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5B3" w14:textId="77777777" w:rsidR="00A423C0" w:rsidRPr="008725D7" w:rsidRDefault="00A423C0" w:rsidP="00A423C0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>ИНФОРМАЦИЯ</w:t>
      </w:r>
    </w:p>
    <w:p w14:paraId="3BB0F4FC" w14:textId="29E8EF71" w:rsidR="00A423C0" w:rsidRPr="008725D7" w:rsidRDefault="00A423C0" w:rsidP="00A423C0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 xml:space="preserve">об итогах проведения </w:t>
      </w:r>
      <w:r w:rsidR="00990921">
        <w:rPr>
          <w:b/>
          <w:bCs/>
          <w:sz w:val="28"/>
          <w:szCs w:val="28"/>
        </w:rPr>
        <w:t xml:space="preserve">второго этапа </w:t>
      </w:r>
      <w:r w:rsidRPr="008725D7">
        <w:rPr>
          <w:b/>
          <w:bCs/>
          <w:sz w:val="28"/>
          <w:szCs w:val="28"/>
        </w:rPr>
        <w:t xml:space="preserve">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</w:t>
      </w:r>
      <w:r>
        <w:rPr>
          <w:b/>
          <w:bCs/>
          <w:sz w:val="28"/>
          <w:szCs w:val="28"/>
        </w:rPr>
        <w:t>в 2022 году</w:t>
      </w:r>
    </w:p>
    <w:p w14:paraId="0EB3430A" w14:textId="77777777" w:rsidR="00A423C0" w:rsidRPr="008725D7" w:rsidRDefault="00A423C0" w:rsidP="00A423C0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0E1F81CB" w14:textId="4F7AC508" w:rsidR="00A423C0" w:rsidRPr="008725D7" w:rsidRDefault="00A423C0" w:rsidP="00A423C0">
      <w:pPr>
        <w:tabs>
          <w:tab w:val="left" w:pos="2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921">
        <w:rPr>
          <w:sz w:val="28"/>
          <w:szCs w:val="28"/>
        </w:rPr>
        <w:t>1</w:t>
      </w:r>
      <w:r w:rsidRPr="008725D7">
        <w:rPr>
          <w:sz w:val="28"/>
          <w:szCs w:val="28"/>
        </w:rPr>
        <w:t xml:space="preserve"> </w:t>
      </w:r>
      <w:r w:rsidR="00990921">
        <w:rPr>
          <w:sz w:val="28"/>
          <w:szCs w:val="28"/>
        </w:rPr>
        <w:t>марта</w:t>
      </w:r>
      <w:r w:rsidRPr="008725D7">
        <w:rPr>
          <w:sz w:val="28"/>
          <w:szCs w:val="28"/>
        </w:rPr>
        <w:t xml:space="preserve"> 2022 года с 16:00 до 17:00 в здании министерства строительства и </w:t>
      </w:r>
      <w:proofErr w:type="spellStart"/>
      <w:r w:rsidRPr="008725D7">
        <w:rPr>
          <w:sz w:val="28"/>
          <w:szCs w:val="28"/>
        </w:rPr>
        <w:t>жилищно</w:t>
      </w:r>
      <w:proofErr w:type="spellEnd"/>
      <w:r w:rsidRPr="008725D7">
        <w:rPr>
          <w:sz w:val="28"/>
          <w:szCs w:val="28"/>
        </w:rPr>
        <w:t xml:space="preserve"> – коммунального хозяйства по адресу:410042, г.</w:t>
      </w:r>
      <w:r>
        <w:rPr>
          <w:sz w:val="28"/>
          <w:szCs w:val="28"/>
        </w:rPr>
        <w:t> </w:t>
      </w:r>
      <w:r w:rsidRPr="008725D7">
        <w:rPr>
          <w:sz w:val="28"/>
          <w:szCs w:val="28"/>
        </w:rPr>
        <w:t>Саратов, ул. Челюскинцев, д. 114, каб.110</w:t>
      </w:r>
    </w:p>
    <w:p w14:paraId="69C31432" w14:textId="77777777" w:rsidR="00A423C0" w:rsidRDefault="00A423C0" w:rsidP="00A423C0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</w:pPr>
      <w:bookmarkStart w:id="0" w:name="_Hlk93393284"/>
      <w:r w:rsidRPr="008725D7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8725D7">
        <w:rPr>
          <w:b/>
          <w:bCs/>
          <w:sz w:val="28"/>
          <w:szCs w:val="28"/>
        </w:rPr>
        <w:t>которых были рассмотрены: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300"/>
        <w:gridCol w:w="1701"/>
      </w:tblGrid>
      <w:tr w:rsidR="00A423C0" w:rsidRPr="00BA2FBF" w14:paraId="30AF3E42" w14:textId="77777777" w:rsidTr="006124B0">
        <w:tc>
          <w:tcPr>
            <w:tcW w:w="605" w:type="dxa"/>
            <w:shd w:val="clear" w:color="auto" w:fill="auto"/>
            <w:vAlign w:val="center"/>
          </w:tcPr>
          <w:p w14:paraId="7BEABEFE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№ п/п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7AE07A3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Наименование участника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7F1AC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ИНН</w:t>
            </w:r>
          </w:p>
        </w:tc>
      </w:tr>
      <w:tr w:rsidR="00990921" w:rsidRPr="00BA2FBF" w14:paraId="5072D5DA" w14:textId="77777777" w:rsidTr="00D27241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4DF43D99" w14:textId="77777777" w:rsidR="00990921" w:rsidRPr="00BA2FBF" w:rsidRDefault="00990921" w:rsidP="00990921">
            <w:pPr>
              <w:tabs>
                <w:tab w:val="left" w:pos="2216"/>
              </w:tabs>
              <w:jc w:val="center"/>
            </w:pPr>
            <w:r w:rsidRPr="00BA2FBF">
              <w:rPr>
                <w:lang w:val="en-US"/>
              </w:rPr>
              <w:t>1</w:t>
            </w:r>
            <w:r w:rsidRPr="00BA2FBF"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E555" w14:textId="75A58796" w:rsidR="00990921" w:rsidRPr="00990921" w:rsidRDefault="00990921" w:rsidP="00990921">
            <w:pPr>
              <w:tabs>
                <w:tab w:val="left" w:pos="2216"/>
              </w:tabs>
            </w:pPr>
            <w:r w:rsidRPr="00990921">
              <w:t>Общество с ограниченной ответственностью «Волжские водоводы»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40C" w14:textId="6A4F7BF4" w:rsidR="00990921" w:rsidRPr="00990921" w:rsidRDefault="00990921" w:rsidP="00990921">
            <w:pPr>
              <w:tabs>
                <w:tab w:val="left" w:pos="2216"/>
              </w:tabs>
              <w:jc w:val="center"/>
            </w:pPr>
            <w:r w:rsidRPr="00990921">
              <w:t>6450108781</w:t>
            </w:r>
          </w:p>
        </w:tc>
      </w:tr>
      <w:tr w:rsidR="00990921" w:rsidRPr="00BA2FBF" w14:paraId="0A6C41A6" w14:textId="77777777" w:rsidTr="006124B0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FB3" w14:textId="77777777" w:rsidR="00990921" w:rsidRPr="00BA2FBF" w:rsidRDefault="00990921" w:rsidP="00990921">
            <w:pPr>
              <w:tabs>
                <w:tab w:val="left" w:pos="2216"/>
              </w:tabs>
              <w:jc w:val="center"/>
            </w:pPr>
            <w:r w:rsidRPr="00BA2FBF">
              <w:t>2</w:t>
            </w:r>
            <w:r w:rsidRPr="00BA2FBF">
              <w:rPr>
                <w:lang w:val="en-US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AD7" w14:textId="5E1C8100" w:rsidR="00990921" w:rsidRPr="00BA2FBF" w:rsidRDefault="00990921" w:rsidP="00990921">
            <w:pPr>
              <w:tabs>
                <w:tab w:val="left" w:pos="2216"/>
              </w:tabs>
            </w:pPr>
            <w:r w:rsidRPr="00BA2FBF">
              <w:t>Муниципальное унитарное предприятие «</w:t>
            </w:r>
            <w:proofErr w:type="spellStart"/>
            <w:r w:rsidRPr="00BA2FBF">
              <w:t>Водоресурс</w:t>
            </w:r>
            <w:proofErr w:type="spellEnd"/>
            <w:r w:rsidRPr="00BA2FBF">
              <w:t>» ЗАТО Михайловский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2BEF" w14:textId="068DCF1F" w:rsidR="00990921" w:rsidRPr="00BA2FBF" w:rsidRDefault="00990921" w:rsidP="00990921">
            <w:pPr>
              <w:tabs>
                <w:tab w:val="left" w:pos="2216"/>
              </w:tabs>
              <w:jc w:val="center"/>
            </w:pPr>
            <w:r w:rsidRPr="00BA2FBF">
              <w:rPr>
                <w:lang w:val="en-US"/>
              </w:rPr>
              <w:t>6418001466</w:t>
            </w:r>
          </w:p>
        </w:tc>
      </w:tr>
    </w:tbl>
    <w:p w14:paraId="47BBB1AA" w14:textId="77777777" w:rsidR="00A423C0" w:rsidRPr="008725D7" w:rsidRDefault="00A423C0" w:rsidP="00990921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84"/>
        <w:gridCol w:w="1551"/>
        <w:gridCol w:w="3942"/>
      </w:tblGrid>
      <w:tr w:rsidR="00A423C0" w:rsidRPr="00F65D75" w14:paraId="7331B14A" w14:textId="77777777" w:rsidTr="00990921">
        <w:tc>
          <w:tcPr>
            <w:tcW w:w="667" w:type="dxa"/>
            <w:shd w:val="clear" w:color="auto" w:fill="auto"/>
          </w:tcPr>
          <w:p w14:paraId="069BAB17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№ п/п</w:t>
            </w:r>
          </w:p>
        </w:tc>
        <w:tc>
          <w:tcPr>
            <w:tcW w:w="3184" w:type="dxa"/>
            <w:shd w:val="clear" w:color="auto" w:fill="auto"/>
          </w:tcPr>
          <w:p w14:paraId="1CFF589D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Наименование участника отбора</w:t>
            </w:r>
          </w:p>
        </w:tc>
        <w:tc>
          <w:tcPr>
            <w:tcW w:w="1551" w:type="dxa"/>
            <w:shd w:val="clear" w:color="auto" w:fill="auto"/>
          </w:tcPr>
          <w:p w14:paraId="0AF74EEA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ИНН</w:t>
            </w:r>
          </w:p>
        </w:tc>
        <w:tc>
          <w:tcPr>
            <w:tcW w:w="3942" w:type="dxa"/>
            <w:shd w:val="clear" w:color="auto" w:fill="auto"/>
          </w:tcPr>
          <w:p w14:paraId="4C9B0C3F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Причины отклонения заявления</w:t>
            </w:r>
          </w:p>
        </w:tc>
      </w:tr>
      <w:tr w:rsidR="00990921" w:rsidRPr="00F65D75" w14:paraId="68CF1135" w14:textId="77777777" w:rsidTr="00990921">
        <w:tc>
          <w:tcPr>
            <w:tcW w:w="667" w:type="dxa"/>
            <w:shd w:val="clear" w:color="auto" w:fill="auto"/>
            <w:vAlign w:val="center"/>
          </w:tcPr>
          <w:p w14:paraId="546B4D02" w14:textId="77777777" w:rsidR="00990921" w:rsidRPr="00F65D75" w:rsidRDefault="00990921" w:rsidP="00990921">
            <w:pPr>
              <w:tabs>
                <w:tab w:val="left" w:pos="2216"/>
              </w:tabs>
              <w:jc w:val="center"/>
            </w:pPr>
            <w:r w:rsidRPr="00F65D75"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993" w14:textId="7FB997B7" w:rsidR="00990921" w:rsidRPr="00F65D75" w:rsidRDefault="00990921" w:rsidP="00990921">
            <w:pPr>
              <w:tabs>
                <w:tab w:val="left" w:pos="2216"/>
              </w:tabs>
            </w:pPr>
            <w:r w:rsidRPr="00990921">
              <w:t>Общество с ограниченной ответственностью «Волжские водоводы»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D9B1" w14:textId="6D5BE9FA" w:rsidR="00990921" w:rsidRPr="00F65D75" w:rsidRDefault="00990921" w:rsidP="00990921">
            <w:pPr>
              <w:tabs>
                <w:tab w:val="left" w:pos="2216"/>
              </w:tabs>
              <w:jc w:val="both"/>
            </w:pPr>
            <w:r w:rsidRPr="00990921">
              <w:t>6450108781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B78" w14:textId="25D301FE" w:rsidR="00990921" w:rsidRPr="00F65D75" w:rsidRDefault="00990921" w:rsidP="00990921">
            <w:pPr>
              <w:tabs>
                <w:tab w:val="left" w:pos="2216"/>
              </w:tabs>
            </w:pPr>
            <w:r w:rsidRPr="00F65D75">
              <w:t xml:space="preserve">у предприятия имеется неисполненная обязанности по уплате налогов, сборов, страховых взносов, пеней, штрафов, процентов на 1 </w:t>
            </w:r>
            <w:r>
              <w:t>февраля</w:t>
            </w:r>
            <w:r w:rsidRPr="00F65D75">
              <w:t xml:space="preserve"> 202</w:t>
            </w:r>
            <w:r>
              <w:t>2</w:t>
            </w:r>
            <w:r w:rsidRPr="00F65D75">
              <w:t xml:space="preserve"> года</w:t>
            </w:r>
          </w:p>
        </w:tc>
      </w:tr>
      <w:tr w:rsidR="00990921" w:rsidRPr="00F65D75" w14:paraId="146D90DA" w14:textId="77777777" w:rsidTr="00990921">
        <w:tc>
          <w:tcPr>
            <w:tcW w:w="667" w:type="dxa"/>
            <w:shd w:val="clear" w:color="auto" w:fill="auto"/>
            <w:vAlign w:val="center"/>
          </w:tcPr>
          <w:p w14:paraId="6AD41D8E" w14:textId="77777777" w:rsidR="00990921" w:rsidRPr="00F65D75" w:rsidRDefault="00990921" w:rsidP="00990921">
            <w:pPr>
              <w:tabs>
                <w:tab w:val="left" w:pos="2216"/>
              </w:tabs>
              <w:jc w:val="center"/>
            </w:pPr>
            <w:r w:rsidRPr="00F65D75"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133" w14:textId="0659253E" w:rsidR="00990921" w:rsidRPr="00F65D75" w:rsidRDefault="00990921" w:rsidP="00990921">
            <w:pPr>
              <w:tabs>
                <w:tab w:val="left" w:pos="2216"/>
              </w:tabs>
            </w:pPr>
            <w:r w:rsidRPr="00BA2FBF">
              <w:t>Муниципальное унитарное предприятие «</w:t>
            </w:r>
            <w:proofErr w:type="spellStart"/>
            <w:r w:rsidRPr="00BA2FBF">
              <w:t>Водоресурс</w:t>
            </w:r>
            <w:proofErr w:type="spellEnd"/>
            <w:r w:rsidRPr="00BA2FBF">
              <w:t>» ЗАТО Михайловский Саратовской области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3932" w14:textId="1CD3A743" w:rsidR="00990921" w:rsidRPr="00F65D75" w:rsidRDefault="00990921" w:rsidP="00990921">
            <w:pPr>
              <w:tabs>
                <w:tab w:val="left" w:pos="2216"/>
              </w:tabs>
              <w:jc w:val="both"/>
            </w:pPr>
            <w:r w:rsidRPr="00BA2FBF">
              <w:rPr>
                <w:lang w:val="en-US"/>
              </w:rPr>
              <w:t>6418001466</w:t>
            </w:r>
          </w:p>
        </w:tc>
        <w:tc>
          <w:tcPr>
            <w:tcW w:w="3942" w:type="dxa"/>
            <w:shd w:val="clear" w:color="auto" w:fill="auto"/>
          </w:tcPr>
          <w:p w14:paraId="3DE4FA92" w14:textId="637EAA82" w:rsidR="00990921" w:rsidRPr="00F65D75" w:rsidRDefault="00990921" w:rsidP="00990921">
            <w:pPr>
              <w:tabs>
                <w:tab w:val="left" w:pos="2216"/>
              </w:tabs>
            </w:pPr>
            <w:r w:rsidRPr="00F65D75">
              <w:t xml:space="preserve">у предприятия имеется неисполненная обязанности по уплате налогов, сборов, страховых взносов, пеней, штрафов, процентов на 1 </w:t>
            </w:r>
            <w:r>
              <w:t>феврал</w:t>
            </w:r>
            <w:r w:rsidRPr="00F65D75">
              <w:t>я 202</w:t>
            </w:r>
            <w:r>
              <w:t>2</w:t>
            </w:r>
            <w:r w:rsidRPr="00F65D75">
              <w:t xml:space="preserve"> года</w:t>
            </w:r>
          </w:p>
        </w:tc>
      </w:tr>
    </w:tbl>
    <w:p w14:paraId="252D6268" w14:textId="77777777" w:rsidR="00A423C0" w:rsidRDefault="00A423C0" w:rsidP="00A423C0">
      <w:pPr>
        <w:tabs>
          <w:tab w:val="left" w:pos="2216"/>
        </w:tabs>
        <w:ind w:firstLine="709"/>
        <w:jc w:val="both"/>
        <w:rPr>
          <w:sz w:val="28"/>
          <w:szCs w:val="28"/>
        </w:rPr>
      </w:pPr>
    </w:p>
    <w:p w14:paraId="5924F7C9" w14:textId="77777777" w:rsidR="00A423C0" w:rsidRPr="00C456F1" w:rsidRDefault="00A423C0" w:rsidP="00A423C0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C456F1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p w14:paraId="04BBF76B" w14:textId="61BF67C3" w:rsidR="007704BA" w:rsidRDefault="00990921">
      <w:r>
        <w:t>Отсутствуют.</w:t>
      </w:r>
    </w:p>
    <w:sectPr w:rsidR="007704BA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E7B8A"/>
    <w:rsid w:val="007704BA"/>
    <w:rsid w:val="00990921"/>
    <w:rsid w:val="00A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2</cp:revision>
  <dcterms:created xsi:type="dcterms:W3CDTF">2022-03-23T05:21:00Z</dcterms:created>
  <dcterms:modified xsi:type="dcterms:W3CDTF">2022-03-23T05:21:00Z</dcterms:modified>
</cp:coreProperties>
</file>